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11</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УТВЕРЖДЕНА</w:t>
      </w: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Министерства просвещения</w:t>
      </w: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8 ноября 2021 г. N 808</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ПРИМЕРНАЯ ПРОГРАММА ПРОФЕССИОНАЛЬНОЙ ПОДГОТОВКИ ВОДИТЕЛЕЙ ТРАНСПОРТНЫХ СРЕДСТВ ПОДКАТЕГОРИИ "A1"</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Пояснительная записка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Примерная программа профессиональной подготовки водителей транспортных средств подкатегории "A1" (далее - Примерная программа) разработана в соответствии с требованиями Федерального закона </w:t>
      </w:r>
      <w:hyperlink r:id="rId4" w:history="1">
        <w:r>
          <w:rPr>
            <w:rFonts w:ascii="Times New Roman" w:hAnsi="Times New Roman" w:cs="Times New Roman"/>
            <w:sz w:val="24"/>
            <w:szCs w:val="24"/>
            <w:u w:val="single"/>
          </w:rPr>
          <w:t>от 10 декабря 1995 г. N 196-ФЗ</w:t>
        </w:r>
      </w:hyperlink>
      <w:r>
        <w:rPr>
          <w:rFonts w:ascii="Times New Roman" w:hAnsi="Times New Roman" w:cs="Times New Roman"/>
          <w:sz w:val="24"/>
          <w:szCs w:val="24"/>
        </w:rPr>
        <w:t xml:space="preserve"> "О безопасности дорожного движения" (Собрание законодательства Российской Федерации, 1995, N 50, ст. 4873; </w:t>
      </w:r>
      <w:proofErr w:type="gramStart"/>
      <w:r>
        <w:rPr>
          <w:rFonts w:ascii="Times New Roman" w:hAnsi="Times New Roman" w:cs="Times New Roman"/>
          <w:sz w:val="24"/>
          <w:szCs w:val="24"/>
        </w:rPr>
        <w:t xml:space="preserve">2021, N 49, ст. 8153) (далее - Федеральный закон N 196-ФЗ), </w:t>
      </w:r>
      <w:hyperlink r:id="rId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6"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Pr>
          <w:rFonts w:ascii="Times New Roman" w:hAnsi="Times New Roman" w:cs="Times New Roman"/>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Pr>
          <w:rFonts w:ascii="Times New Roman" w:hAnsi="Times New Roman" w:cs="Times New Roman"/>
          <w:sz w:val="24"/>
          <w:szCs w:val="24"/>
        </w:rPr>
        <w:t xml:space="preserve">2018, N 52, ст. 8305), </w:t>
      </w:r>
      <w:hyperlink r:id="rId7" w:history="1">
        <w:r>
          <w:rPr>
            <w:rFonts w:ascii="Times New Roman" w:hAnsi="Times New Roman" w:cs="Times New Roman"/>
            <w:sz w:val="24"/>
            <w:szCs w:val="24"/>
            <w:u w:val="single"/>
          </w:rPr>
          <w:t>Порядком</w:t>
        </w:r>
      </w:hyperlink>
      <w:r>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Примерной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Примерный учебный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Базовый ци</w:t>
      </w:r>
      <w:proofErr w:type="gramStart"/>
      <w:r>
        <w:rPr>
          <w:rFonts w:ascii="Times New Roman" w:hAnsi="Times New Roman" w:cs="Times New Roman"/>
          <w:sz w:val="24"/>
          <w:szCs w:val="24"/>
        </w:rPr>
        <w:t>кл вкл</w:t>
      </w:r>
      <w:proofErr w:type="gramEnd"/>
      <w:r>
        <w:rPr>
          <w:rFonts w:ascii="Times New Roman" w:hAnsi="Times New Roman" w:cs="Times New Roman"/>
          <w:sz w:val="24"/>
          <w:szCs w:val="24"/>
        </w:rPr>
        <w:t>ючает учебные предметы: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"Первая помощь при дорожно-транспортном происшествии".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Специальный ци</w:t>
      </w:r>
      <w:proofErr w:type="gramStart"/>
      <w:r>
        <w:rPr>
          <w:rFonts w:ascii="Times New Roman" w:hAnsi="Times New Roman" w:cs="Times New Roman"/>
          <w:sz w:val="24"/>
          <w:szCs w:val="24"/>
        </w:rPr>
        <w:t>кл вкл</w:t>
      </w:r>
      <w:proofErr w:type="gramEnd"/>
      <w:r>
        <w:rPr>
          <w:rFonts w:ascii="Times New Roman" w:hAnsi="Times New Roman" w:cs="Times New Roman"/>
          <w:sz w:val="24"/>
          <w:szCs w:val="24"/>
        </w:rPr>
        <w:t>ючает учебные предметы: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подкатегории "A1";</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транспортных средств подкатегории "A1" (с механической трансмиссией/с автоматической трансмиссией)".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подкатегории "A1", разработанной и утвержденной организацией, осуществляющей образовательную деятельность, в соответствии с частями </w:t>
      </w:r>
      <w:hyperlink r:id="rId8"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9"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w:t>
      </w:r>
      <w:proofErr w:type="gramEnd"/>
      <w:r>
        <w:rPr>
          <w:rFonts w:ascii="Times New Roman" w:hAnsi="Times New Roman" w:cs="Times New Roman"/>
          <w:sz w:val="24"/>
          <w:szCs w:val="24"/>
        </w:rPr>
        <w:t xml:space="preserve"> дел Российской Федерации согласно </w:t>
      </w:r>
      <w:hyperlink r:id="rId10" w:history="1">
        <w:r>
          <w:rPr>
            <w:rFonts w:ascii="Times New Roman" w:hAnsi="Times New Roman" w:cs="Times New Roman"/>
            <w:sz w:val="24"/>
            <w:szCs w:val="24"/>
            <w:u w:val="single"/>
          </w:rPr>
          <w:t>подпункту "в"</w:t>
        </w:r>
      </w:hyperlink>
      <w:r>
        <w:rPr>
          <w:rFonts w:ascii="Times New Roman" w:hAnsi="Times New Roman" w:cs="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реализации Примерной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Примерная программа может быть использована для разработки рабочей программы профессиональной подготовки лиц, не достигших 18 лет.</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Примерный учебный план</w:t>
      </w: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443"/>
        <w:gridCol w:w="2250"/>
        <w:gridCol w:w="2250"/>
        <w:gridCol w:w="2250"/>
      </w:tblGrid>
      <w:tr w:rsidR="00383D3D" w:rsidTr="0063007A">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675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63007A">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63007A">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Теоретические </w:t>
            </w:r>
            <w:r>
              <w:rPr>
                <w:rFonts w:ascii="Times New Roman" w:hAnsi="Times New Roman" w:cs="Times New Roman"/>
                <w:sz w:val="24"/>
                <w:szCs w:val="24"/>
              </w:rPr>
              <w:lastRenderedPageBreak/>
              <w:t>занятия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Практические </w:t>
            </w:r>
            <w:r>
              <w:rPr>
                <w:rFonts w:ascii="Times New Roman" w:hAnsi="Times New Roman" w:cs="Times New Roman"/>
                <w:sz w:val="24"/>
                <w:szCs w:val="24"/>
              </w:rPr>
              <w:lastRenderedPageBreak/>
              <w:t>занятия</w:t>
            </w:r>
          </w:p>
        </w:tc>
      </w:tr>
      <w:tr w:rsidR="00383D3D" w:rsidTr="0063007A">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Учебные предметы базового цикла</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83D3D" w:rsidTr="0063007A">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специального цикла</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подкатегории "A1"</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транспортных средств подкатегории "A1" (с механической трансмиссией/с автоматической трансмиссией)</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18/16</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18/16</w:t>
            </w:r>
          </w:p>
        </w:tc>
      </w:tr>
      <w:tr w:rsidR="00383D3D" w:rsidTr="0063007A">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130/128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54/52</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b/>
          <w:bCs/>
          <w:sz w:val="32"/>
          <w:szCs w:val="32"/>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b/>
          <w:bCs/>
          <w:sz w:val="32"/>
          <w:szCs w:val="32"/>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Примерные рабочие программы учебных предметов</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 Базовый цикл Примерной программы.</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3.1.1. Учебный предмет "Основы законодательства Российской </w:t>
      </w:r>
      <w:r>
        <w:rPr>
          <w:rFonts w:ascii="Times New Roman" w:hAnsi="Times New Roman" w:cs="Times New Roman"/>
          <w:b/>
          <w:bCs/>
          <w:sz w:val="32"/>
          <w:szCs w:val="32"/>
        </w:rPr>
        <w:lastRenderedPageBreak/>
        <w:t>Федерации в сфере дорожного движения".</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63007A">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63007A">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в сфере дорожного движения</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hyperlink r:id="rId11"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3.1.1.1. Законодательство Российской Федерации в сфере </w:t>
      </w:r>
      <w:r>
        <w:rPr>
          <w:rFonts w:ascii="Times New Roman" w:hAnsi="Times New Roman" w:cs="Times New Roman"/>
          <w:b/>
          <w:bCs/>
          <w:sz w:val="32"/>
          <w:szCs w:val="32"/>
        </w:rPr>
        <w:lastRenderedPageBreak/>
        <w:t>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w:t>
      </w:r>
      <w:proofErr w:type="gramEnd"/>
      <w:r>
        <w:rPr>
          <w:rFonts w:ascii="Times New Roman" w:hAnsi="Times New Roman" w:cs="Times New Roman"/>
          <w:sz w:val="24"/>
          <w:szCs w:val="24"/>
        </w:rPr>
        <w:t xml:space="preserve"> общие положения; условия и порядок осуществления обязательного страхования; компенсационные выплаты.</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3.1.1.2. Правила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Общие положения, основные понятия и термины, используемые в </w:t>
      </w:r>
      <w:hyperlink r:id="rId12" w:history="1">
        <w:r>
          <w:rPr>
            <w:rFonts w:ascii="Times New Roman" w:hAnsi="Times New Roman" w:cs="Times New Roman"/>
            <w:sz w:val="24"/>
            <w:szCs w:val="24"/>
            <w:u w:val="single"/>
          </w:rPr>
          <w:t>Правилах</w:t>
        </w:r>
      </w:hyperlink>
      <w:r>
        <w:rPr>
          <w:rFonts w:ascii="Times New Roman" w:hAnsi="Times New Roman" w:cs="Times New Roman"/>
          <w:sz w:val="24"/>
          <w:szCs w:val="24"/>
        </w:rPr>
        <w:t xml:space="preserve"> дорожного движения; значение </w:t>
      </w:r>
      <w:hyperlink r:id="rId13"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в обеспечении порядка и безопасности дорожного движения; структура </w:t>
      </w:r>
      <w:hyperlink r:id="rId14"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rPr>
          <w:rFonts w:ascii="Times New Roman" w:hAnsi="Times New Roman" w:cs="Times New Roman"/>
          <w:sz w:val="24"/>
          <w:szCs w:val="24"/>
        </w:rPr>
        <w:t xml:space="preserve"> различия в порядке движения по населенным пунктам в зависимости от их обозначения.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Pr>
          <w:rFonts w:ascii="Times New Roman" w:hAnsi="Times New Roman" w:cs="Times New Roman"/>
          <w:sz w:val="24"/>
          <w:szCs w:val="24"/>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Pr>
          <w:rFonts w:ascii="Times New Roman" w:hAnsi="Times New Roman" w:cs="Times New Roman"/>
          <w:sz w:val="24"/>
          <w:szCs w:val="24"/>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w:t>
      </w:r>
      <w:r>
        <w:rPr>
          <w:rFonts w:ascii="Times New Roman" w:hAnsi="Times New Roman" w:cs="Times New Roman"/>
          <w:sz w:val="24"/>
          <w:szCs w:val="24"/>
        </w:rPr>
        <w:lastRenderedPageBreak/>
        <w:t xml:space="preserve">различной шириной проезжей части; порядок движения тихоходных транспортных средств; </w:t>
      </w:r>
      <w:proofErr w:type="gramStart"/>
      <w:r>
        <w:rPr>
          <w:rFonts w:ascii="Times New Roman" w:hAnsi="Times New Roman" w:cs="Times New Roman"/>
          <w:sz w:val="24"/>
          <w:szCs w:val="24"/>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Pr>
          <w:rFonts w:ascii="Times New Roman" w:hAnsi="Times New Roman" w:cs="Times New Roman"/>
          <w:sz w:val="24"/>
          <w:szCs w:val="24"/>
        </w:rPr>
        <w:t xml:space="preserve"> действия водителей перед началом обгона и при обгоне; места, где обгон запрещен; опережение транспортных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Pr>
          <w:rFonts w:ascii="Times New Roman" w:hAnsi="Times New Roman" w:cs="Times New Roman"/>
          <w:sz w:val="24"/>
          <w:szCs w:val="24"/>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Pr>
          <w:rFonts w:ascii="Times New Roman" w:hAnsi="Times New Roman" w:cs="Times New Roman"/>
          <w:sz w:val="24"/>
          <w:szCs w:val="24"/>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Pr>
          <w:rFonts w:ascii="Times New Roman" w:hAnsi="Times New Roman" w:cs="Times New Roman"/>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Pr>
          <w:rFonts w:ascii="Times New Roman" w:hAnsi="Times New Roman" w:cs="Times New Roman"/>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w:t>
      </w:r>
      <w:r>
        <w:rPr>
          <w:rFonts w:ascii="Times New Roman" w:hAnsi="Times New Roman" w:cs="Times New Roman"/>
          <w:sz w:val="24"/>
          <w:szCs w:val="24"/>
        </w:rPr>
        <w:lastRenderedPageBreak/>
        <w:t xml:space="preserve">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Pr>
          <w:rFonts w:ascii="Times New Roman" w:hAnsi="Times New Roman" w:cs="Times New Roman"/>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Pr>
          <w:rFonts w:ascii="Times New Roman" w:hAnsi="Times New Roman" w:cs="Times New Roman"/>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Pr>
          <w:rFonts w:ascii="Times New Roman" w:hAnsi="Times New Roman" w:cs="Times New Roman"/>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Pr>
          <w:rFonts w:ascii="Times New Roman" w:hAnsi="Times New Roman" w:cs="Times New Roman"/>
          <w:sz w:val="24"/>
          <w:szCs w:val="24"/>
        </w:rPr>
        <w:t>безопасности дорожного движения Министерства внутренних дел Российской Федерации</w:t>
      </w:r>
      <w:proofErr w:type="gramEnd"/>
      <w:r>
        <w:rPr>
          <w:rFonts w:ascii="Times New Roman" w:hAnsi="Times New Roman" w:cs="Times New Roman"/>
          <w:sz w:val="24"/>
          <w:szCs w:val="24"/>
        </w:rPr>
        <w:t>.</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3.1.2. Учебный предмет "Психофизиологические основы деятельности водителя".</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63007A">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Познавательные функции, системы восприятия и </w:t>
            </w:r>
            <w:r>
              <w:rPr>
                <w:rFonts w:ascii="Times New Roman" w:hAnsi="Times New Roman" w:cs="Times New Roman"/>
                <w:sz w:val="24"/>
                <w:szCs w:val="24"/>
              </w:rPr>
              <w:lastRenderedPageBreak/>
              <w:t>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Pr>
          <w:rFonts w:ascii="Times New Roman" w:hAnsi="Times New Roman" w:cs="Times New Roman"/>
          <w:sz w:val="24"/>
          <w:szCs w:val="24"/>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Pr>
          <w:rFonts w:ascii="Times New Roman" w:hAnsi="Times New Roman" w:cs="Times New Roman"/>
          <w:sz w:val="24"/>
          <w:szCs w:val="24"/>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Pr>
          <w:rFonts w:ascii="Times New Roman" w:hAnsi="Times New Roman" w:cs="Times New Roman"/>
          <w:sz w:val="24"/>
          <w:szCs w:val="24"/>
        </w:rPr>
        <w:t xml:space="preserve"> барьеры в межличностном общении, причины и условия их формирования; </w:t>
      </w:r>
      <w:r>
        <w:rPr>
          <w:rFonts w:ascii="Times New Roman" w:hAnsi="Times New Roman" w:cs="Times New Roman"/>
          <w:sz w:val="24"/>
          <w:szCs w:val="24"/>
        </w:rPr>
        <w:lastRenderedPageBreak/>
        <w:t>общение в условиях конфликта; особенности эффективного общения; правила, повышающие эффективность общения.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Pr>
          <w:rFonts w:ascii="Times New Roman" w:hAnsi="Times New Roman" w:cs="Times New Roman"/>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3.1.3. Учебный предмет "Основы управления транспортными средствами".</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4</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63007A">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свой</w:t>
            </w:r>
            <w:proofErr w:type="gramStart"/>
            <w:r>
              <w:rPr>
                <w:rFonts w:ascii="Times New Roman" w:hAnsi="Times New Roman" w:cs="Times New Roman"/>
                <w:sz w:val="24"/>
                <w:szCs w:val="24"/>
              </w:rPr>
              <w:t>ств тр</w:t>
            </w:r>
            <w:proofErr w:type="gramEnd"/>
            <w:r>
              <w:rPr>
                <w:rFonts w:ascii="Times New Roman" w:hAnsi="Times New Roman" w:cs="Times New Roman"/>
                <w:sz w:val="24"/>
                <w:szCs w:val="24"/>
              </w:rPr>
              <w:t>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участии в дорожном движении;</w:t>
      </w:r>
      <w:proofErr w:type="gramEnd"/>
      <w:r>
        <w:rPr>
          <w:rFonts w:ascii="Times New Roman" w:hAnsi="Times New Roman" w:cs="Times New Roman"/>
          <w:sz w:val="24"/>
          <w:szCs w:val="24"/>
        </w:rPr>
        <w:t xml:space="preserve">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w:t>
      </w:r>
      <w:r>
        <w:rPr>
          <w:rFonts w:ascii="Times New Roman" w:hAnsi="Times New Roman" w:cs="Times New Roman"/>
          <w:sz w:val="24"/>
          <w:szCs w:val="24"/>
        </w:rPr>
        <w:lastRenderedPageBreak/>
        <w:t>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Pr>
          <w:rFonts w:ascii="Times New Roman" w:hAnsi="Times New Roman" w:cs="Times New Roman"/>
          <w:sz w:val="24"/>
          <w:szCs w:val="24"/>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Pr>
          <w:rFonts w:ascii="Times New Roman" w:hAnsi="Times New Roman" w:cs="Times New Roman"/>
          <w:sz w:val="24"/>
          <w:szCs w:val="24"/>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w:t>
      </w:r>
      <w:proofErr w:type="gramEnd"/>
      <w:r>
        <w:rPr>
          <w:rFonts w:ascii="Times New Roman" w:hAnsi="Times New Roman" w:cs="Times New Roman"/>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Pr>
          <w:rFonts w:ascii="Times New Roman" w:hAnsi="Times New Roman" w:cs="Times New Roman"/>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Pr>
          <w:rFonts w:ascii="Times New Roman" w:hAnsi="Times New Roman" w:cs="Times New Roman"/>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Pr>
          <w:rFonts w:ascii="Times New Roman" w:hAnsi="Times New Roman" w:cs="Times New Roman"/>
          <w:sz w:val="24"/>
          <w:szCs w:val="24"/>
        </w:rPr>
        <w:t>дств в п</w:t>
      </w:r>
      <w:proofErr w:type="gramEnd"/>
      <w:r>
        <w:rPr>
          <w:rFonts w:ascii="Times New Roman" w:hAnsi="Times New Roman" w:cs="Times New Roman"/>
          <w:sz w:val="24"/>
          <w:szCs w:val="24"/>
        </w:rPr>
        <w:t xml:space="preserve">аре "ведущий - ведомый"; безопасные условия обгона (опережения); повышение риска ДТП при увеличении отклонения </w:t>
      </w:r>
      <w:r>
        <w:rPr>
          <w:rFonts w:ascii="Times New Roman" w:hAnsi="Times New Roman" w:cs="Times New Roman"/>
          <w:sz w:val="24"/>
          <w:szCs w:val="24"/>
        </w:rPr>
        <w:lastRenderedPageBreak/>
        <w:t>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Pr>
          <w:rFonts w:ascii="Times New Roman" w:hAnsi="Times New Roman" w:cs="Times New Roman"/>
          <w:sz w:val="24"/>
          <w:szCs w:val="24"/>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Pr>
          <w:rFonts w:ascii="Times New Roman" w:hAnsi="Times New Roman" w:cs="Times New Roman"/>
          <w:sz w:val="24"/>
          <w:szCs w:val="24"/>
        </w:rPr>
        <w:t xml:space="preserve"> 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3.1.4. Учебный предмет "Первая помощь при дорожно-транспортном происшествии".</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63007A">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Pr>
          <w:rFonts w:ascii="Times New Roman" w:hAnsi="Times New Roman" w:cs="Times New Roman"/>
          <w:sz w:val="24"/>
          <w:szCs w:val="24"/>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roofErr w:type="gramStart"/>
      <w:r>
        <w:rPr>
          <w:rFonts w:ascii="Times New Roman" w:hAnsi="Times New Roman" w:cs="Times New Roman"/>
          <w:sz w:val="24"/>
          <w:szCs w:val="24"/>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Pr>
          <w:rFonts w:ascii="Times New Roman" w:hAnsi="Times New Roman" w:cs="Times New Roman"/>
          <w:sz w:val="24"/>
          <w:szCs w:val="24"/>
        </w:rPr>
        <w:t xml:space="preserve"> извлечение и перемещение пострадавшего в ДТП.</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Pr>
          <w:rFonts w:ascii="Times New Roman" w:hAnsi="Times New Roman" w:cs="Times New Roman"/>
          <w:sz w:val="24"/>
          <w:szCs w:val="24"/>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Pr>
          <w:rFonts w:ascii="Times New Roman" w:hAnsi="Times New Roman" w:cs="Times New Roman"/>
          <w:sz w:val="24"/>
          <w:szCs w:val="24"/>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Pr>
          <w:rFonts w:ascii="Times New Roman" w:hAnsi="Times New Roman" w:cs="Times New Roman"/>
          <w:sz w:val="24"/>
          <w:szCs w:val="24"/>
        </w:rPr>
        <w:t xml:space="preserve">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w:t>
      </w:r>
      <w:r>
        <w:rPr>
          <w:rFonts w:ascii="Times New Roman" w:hAnsi="Times New Roman" w:cs="Times New Roman"/>
          <w:sz w:val="24"/>
          <w:szCs w:val="24"/>
        </w:rPr>
        <w:lastRenderedPageBreak/>
        <w:t>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Pr>
          <w:rFonts w:ascii="Times New Roman" w:hAnsi="Times New Roman" w:cs="Times New Roman"/>
          <w:sz w:val="24"/>
          <w:szCs w:val="24"/>
        </w:rPr>
        <w:t xml:space="preserve">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Pr>
          <w:rFonts w:ascii="Times New Roman" w:hAnsi="Times New Roman" w:cs="Times New Roman"/>
          <w:sz w:val="24"/>
          <w:szCs w:val="24"/>
        </w:rPr>
        <w:t xml:space="preserve">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w:t>
      </w:r>
      <w:r>
        <w:rPr>
          <w:rFonts w:ascii="Times New Roman" w:hAnsi="Times New Roman" w:cs="Times New Roman"/>
          <w:sz w:val="24"/>
          <w:szCs w:val="24"/>
        </w:rPr>
        <w:lastRenderedPageBreak/>
        <w:t>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 Специальный цикл Примерной программы.</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 Учебный предмет "Устройство и техническое обслуживание транспортных средств подкатегории "A1" как объектов управления".</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6</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63007A">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63007A">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транспортных средств</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подкатегории "A1"</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Двигатель</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Трансмиссия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Ходовая часть</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Тормозные системы</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Техническое обслуживание</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Техническое обслуживание, меры безопасности и защиты окружающей природной среды</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3.2.1.1. Устройство транспортных средств.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подкатегории "A1": классификация и основные технические характеристики транспортных средств подкатегории "A1"; общее устройство транспортных средств подкатегории "A1",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w:t>
      </w:r>
      <w:r>
        <w:rPr>
          <w:rFonts w:ascii="Times New Roman" w:hAnsi="Times New Roman" w:cs="Times New Roman"/>
          <w:sz w:val="24"/>
          <w:szCs w:val="24"/>
        </w:rPr>
        <w:lastRenderedPageBreak/>
        <w:t>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w:t>
      </w:r>
      <w:proofErr w:type="gramEnd"/>
      <w:r>
        <w:rPr>
          <w:rFonts w:ascii="Times New Roman" w:hAnsi="Times New Roman" w:cs="Times New Roman"/>
          <w:sz w:val="24"/>
          <w:szCs w:val="24"/>
        </w:rPr>
        <w:t xml:space="preserve">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Трансмиссия: назначение и состав трансмиссии транспортного средства; структурные схемы трансмиссии мотоциклов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w:t>
      </w:r>
      <w:proofErr w:type="gramEnd"/>
      <w:r>
        <w:rPr>
          <w:rFonts w:ascii="Times New Roman" w:hAnsi="Times New Roman" w:cs="Times New Roman"/>
          <w:sz w:val="24"/>
          <w:szCs w:val="24"/>
        </w:rPr>
        <w:t xml:space="preserve">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Ходовая часть: назначение и состав ходовой части транспортного средства. </w:t>
      </w:r>
      <w:proofErr w:type="gramStart"/>
      <w:r>
        <w:rPr>
          <w:rFonts w:ascii="Times New Roman" w:hAnsi="Times New Roman" w:cs="Times New Roman"/>
          <w:sz w:val="24"/>
          <w:szCs w:val="24"/>
        </w:rPr>
        <w:t>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марки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Pr>
          <w:rFonts w:ascii="Times New Roman" w:hAnsi="Times New Roman" w:cs="Times New Roman"/>
          <w:sz w:val="24"/>
          <w:szCs w:val="24"/>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3.2.1.2. Техническое обслуживание.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w:t>
      </w:r>
      <w:r>
        <w:rPr>
          <w:rFonts w:ascii="Times New Roman" w:hAnsi="Times New Roman" w:cs="Times New Roman"/>
          <w:sz w:val="24"/>
          <w:szCs w:val="24"/>
        </w:rPr>
        <w:lastRenderedPageBreak/>
        <w:t>порядок проведения;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rPr>
          <w:rFonts w:ascii="Times New Roman" w:hAnsi="Times New Roman" w:cs="Times New Roman"/>
          <w:sz w:val="24"/>
          <w:szCs w:val="24"/>
        </w:rP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проводится на учебном транспортном средстве.</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3.2.2. Учебный предмет "Основы управления транспортными средствами подкатегории "A1".</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7</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63007A">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63007A">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Приемы управления транспортным средством: силы, действующие на транспортное средство в различных условиях движения; устойчивость мотоцикла;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w:t>
      </w:r>
      <w:proofErr w:type="gramEnd"/>
      <w:r>
        <w:rPr>
          <w:rFonts w:ascii="Times New Roman" w:hAnsi="Times New Roman" w:cs="Times New Roman"/>
          <w:sz w:val="24"/>
          <w:szCs w:val="24"/>
        </w:rPr>
        <w:t xml:space="preserve">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транспортным средством с бесступенчатой коробкой передач; </w:t>
      </w:r>
      <w:r>
        <w:rPr>
          <w:rFonts w:ascii="Times New Roman" w:hAnsi="Times New Roman" w:cs="Times New Roman"/>
          <w:sz w:val="24"/>
          <w:szCs w:val="24"/>
        </w:rPr>
        <w:lastRenderedPageBreak/>
        <w:t>особенности управления электромобилем.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мотоцикла; действия водителя при движении в транспортном потоке;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w:t>
      </w:r>
      <w:proofErr w:type="gramEnd"/>
      <w:r>
        <w:rPr>
          <w:rFonts w:ascii="Times New Roman" w:hAnsi="Times New Roman" w:cs="Times New Roman"/>
          <w:sz w:val="24"/>
          <w:szCs w:val="24"/>
        </w:rPr>
        <w:t xml:space="preserve">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w:t>
      </w:r>
      <w:proofErr w:type="gramStart"/>
      <w:r>
        <w:rPr>
          <w:rFonts w:ascii="Times New Roman" w:hAnsi="Times New Roman" w:cs="Times New Roman"/>
          <w:sz w:val="24"/>
          <w:szCs w:val="24"/>
        </w:rPr>
        <w:t>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мотоциклом при движении в условиях недостаточной видимости (ночь, туман, дождь); особенности управления мотоциклом при движении по дороге с низким коэффициентом сцепления дорожного покрытия;</w:t>
      </w:r>
      <w:proofErr w:type="gramEnd"/>
      <w:r>
        <w:rPr>
          <w:rFonts w:ascii="Times New Roman" w:hAnsi="Times New Roman" w:cs="Times New Roman"/>
          <w:sz w:val="24"/>
          <w:szCs w:val="24"/>
        </w:rPr>
        <w:t xml:space="preserve"> перевозка пассажира и груза; ограничения по перевозке детей на заднем сидении транспортного средства.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rPr>
          <w:rFonts w:ascii="Times New Roman" w:hAnsi="Times New Roman" w:cs="Times New Roman"/>
          <w:sz w:val="24"/>
          <w:szCs w:val="24"/>
        </w:rPr>
        <w:t>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мотоцикла;</w:t>
      </w:r>
      <w:proofErr w:type="gramEnd"/>
      <w:r>
        <w:rPr>
          <w:rFonts w:ascii="Times New Roman" w:hAnsi="Times New Roman" w:cs="Times New Roman"/>
          <w:sz w:val="24"/>
          <w:szCs w:val="24"/>
        </w:rP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3.2.3 Учебный предмет "Вождение транспортных средств подкатегории "A1" (для транспортных средств с механической </w:t>
      </w:r>
      <w:r>
        <w:rPr>
          <w:rFonts w:ascii="Times New Roman" w:hAnsi="Times New Roman" w:cs="Times New Roman"/>
          <w:b/>
          <w:bCs/>
          <w:sz w:val="32"/>
          <w:szCs w:val="32"/>
        </w:rPr>
        <w:lastRenderedPageBreak/>
        <w:t>трансмиссией).</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8</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470"/>
        <w:gridCol w:w="1530"/>
      </w:tblGrid>
      <w:tr w:rsidR="00383D3D" w:rsidTr="0063007A">
        <w:tblPrEx>
          <w:tblCellMar>
            <w:top w:w="0" w:type="dxa"/>
            <w:left w:w="0" w:type="dxa"/>
            <w:bottom w:w="0" w:type="dxa"/>
            <w:right w:w="0" w:type="dxa"/>
          </w:tblCellMar>
        </w:tblPrEx>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заданий</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383D3D" w:rsidTr="0063007A">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383D3D" w:rsidTr="0063007A">
        <w:tblPrEx>
          <w:tblCellMar>
            <w:top w:w="0" w:type="dxa"/>
            <w:left w:w="0" w:type="dxa"/>
            <w:bottom w:w="0" w:type="dxa"/>
            <w:right w:w="0" w:type="dxa"/>
          </w:tblCellMar>
        </w:tblPrEx>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383D3D" w:rsidTr="0063007A">
        <w:tblPrEx>
          <w:tblCellMar>
            <w:top w:w="0" w:type="dxa"/>
            <w:left w:w="0" w:type="dxa"/>
            <w:bottom w:w="0" w:type="dxa"/>
            <w:right w:w="0" w:type="dxa"/>
          </w:tblCellMar>
        </w:tblPrEx>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автоматической трансмиссией.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Pr>
          <w:rFonts w:ascii="Times New Roman" w:hAnsi="Times New Roman" w:cs="Times New Roman"/>
          <w:sz w:val="24"/>
          <w:szCs w:val="24"/>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начало движения, разгон, движение по прямой, </w:t>
      </w:r>
      <w:r>
        <w:rPr>
          <w:rFonts w:ascii="Times New Roman" w:hAnsi="Times New Roman" w:cs="Times New Roman"/>
          <w:sz w:val="24"/>
          <w:szCs w:val="24"/>
        </w:rPr>
        <w:lastRenderedPageBreak/>
        <w:t>остановка в заданном месте с применением прерывистого торможения (для транспортных средств, не оборудованных антиблокировочной системой тормозов (далее -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 Учебный предмет "Вождение транспортных средств подкатегории "A1" (для транспортных средств с автоматической трансмиссией).</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9</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90"/>
        <w:gridCol w:w="1710"/>
      </w:tblGrid>
      <w:tr w:rsidR="00383D3D" w:rsidTr="0063007A">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383D3D" w:rsidTr="0063007A">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383D3D" w:rsidTr="0063007A">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63007A">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383D3D" w:rsidTr="0063007A">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63007A">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автоматической трансмиссией.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w:t>
      </w:r>
      <w:proofErr w:type="gramEnd"/>
      <w:r>
        <w:rPr>
          <w:rFonts w:ascii="Times New Roman" w:hAnsi="Times New Roman" w:cs="Times New Roman"/>
          <w:sz w:val="24"/>
          <w:szCs w:val="24"/>
        </w:rPr>
        <w:t xml:space="preserve"> действия при пуске двигателя, начале движения, остановке, выключении двигателя.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Pr>
          <w:rFonts w:ascii="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Планируемые результаты освоения Примерной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образовательной </w:t>
      </w:r>
      <w:proofErr w:type="gramStart"/>
      <w:r>
        <w:rPr>
          <w:rFonts w:ascii="Times New Roman" w:hAnsi="Times New Roman" w:cs="Times New Roman"/>
          <w:sz w:val="24"/>
          <w:szCs w:val="24"/>
        </w:rPr>
        <w:t>программы</w:t>
      </w:r>
      <w:proofErr w:type="gramEnd"/>
      <w:r>
        <w:rPr>
          <w:rFonts w:ascii="Times New Roman" w:hAnsi="Times New Roman" w:cs="Times New Roman"/>
          <w:sz w:val="24"/>
          <w:szCs w:val="24"/>
        </w:rPr>
        <w:t xml:space="preserve"> обучающиеся должны знать: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hyperlink r:id="rId15"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обязательного страхования гражданской ответственности владельцев транспортных средств;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безопасного управления транспортными средствами;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цели и задачи управления системами "водитель - автомобиль - дорога" и "водитель - автомобиль";</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наблюдения за дорожной обстановкой;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контроля безопасной дистанции и бокового интервала;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вызова аварийных и спасательных служб;</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основы обеспечения безопасности наиболее уязвимых участников дорожного движения: пешеходов, велосипедистов;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детей-пассажиров;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проблемы, связанные с нарушением правил дорожного движения водителями транспортных средств и их последствиями;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правовые аспекты (права, обязанности и ответственность) оказания первой помощи;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оказания первой помощи;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образовательной </w:t>
      </w:r>
      <w:proofErr w:type="gramStart"/>
      <w:r>
        <w:rPr>
          <w:rFonts w:ascii="Times New Roman" w:hAnsi="Times New Roman" w:cs="Times New Roman"/>
          <w:sz w:val="24"/>
          <w:szCs w:val="24"/>
        </w:rPr>
        <w:t>программы</w:t>
      </w:r>
      <w:proofErr w:type="gramEnd"/>
      <w:r>
        <w:rPr>
          <w:rFonts w:ascii="Times New Roman" w:hAnsi="Times New Roman" w:cs="Times New Roman"/>
          <w:sz w:val="24"/>
          <w:szCs w:val="24"/>
        </w:rPr>
        <w:t xml:space="preserve"> обучающиеся должны уметь: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w:t>
      </w:r>
      <w:hyperlink r:id="rId16"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 при управлении транспортным средством;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управлять своим эмоциональным состоянием;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ежедневное техническое обслуживание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устранять мелкие неисправности в процессе эксплуатации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выбирать безопасные скорость, дистанцию и интервал в различных условиях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зеркала заднего вида при маневрировании;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прогнозировать и предотвращать возникновение опасных дорожно-транспортных ситуаций в процессе управления транспортным средством;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мероприятия по оказанию первой помощи пострадавшим в дорожно-транспортном происшествии;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свои навыки управления транспортным средством.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 Условия реализации Примерной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определения соответствия применяемых форм, средств, методов обучения и </w:t>
      </w:r>
      <w:r>
        <w:rPr>
          <w:rFonts w:ascii="Times New Roman" w:hAnsi="Times New Roman" w:cs="Times New Roman"/>
          <w:sz w:val="24"/>
          <w:szCs w:val="24"/>
        </w:rPr>
        <w:lastRenderedPageBreak/>
        <w:t>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7"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16 и </w:t>
      </w:r>
      <w:hyperlink r:id="rId18"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19" w:history="1">
        <w:r>
          <w:rPr>
            <w:rFonts w:ascii="Times New Roman" w:hAnsi="Times New Roman" w:cs="Times New Roman"/>
            <w:sz w:val="24"/>
            <w:szCs w:val="24"/>
            <w:u w:val="single"/>
          </w:rPr>
          <w:t>подпунктом "б"</w:t>
        </w:r>
      </w:hyperlink>
      <w:r>
        <w:rPr>
          <w:rFonts w:ascii="Times New Roman" w:hAnsi="Times New Roman" w:cs="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Pr>
          <w:rFonts w:ascii="Times New Roman" w:hAnsi="Times New Roman" w:cs="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превышать 30 человек.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число необходимых помещений;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 общее число групп;</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0,75 - постоянный коэффициент (загрузка учебного кабинета принимается </w:t>
      </w:r>
      <w:proofErr w:type="gramStart"/>
      <w:r>
        <w:rPr>
          <w:rFonts w:ascii="Times New Roman" w:hAnsi="Times New Roman" w:cs="Times New Roman"/>
          <w:sz w:val="24"/>
          <w:szCs w:val="24"/>
        </w:rPr>
        <w:t>равной</w:t>
      </w:r>
      <w:proofErr w:type="gramEnd"/>
      <w:r>
        <w:rPr>
          <w:rFonts w:ascii="Times New Roman" w:hAnsi="Times New Roman" w:cs="Times New Roman"/>
          <w:sz w:val="24"/>
          <w:szCs w:val="24"/>
        </w:rPr>
        <w:t xml:space="preserve"> 75%);</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фонд времени использования помещения в часах.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состоит из первоначального обучения вождению на закрытых площадках или автодромах.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w:t>
      </w:r>
      <w:r>
        <w:rPr>
          <w:rFonts w:ascii="Times New Roman" w:hAnsi="Times New Roman" w:cs="Times New Roman"/>
          <w:sz w:val="24"/>
          <w:szCs w:val="24"/>
        </w:rPr>
        <w:lastRenderedPageBreak/>
        <w:t xml:space="preserve">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3" w:history="1">
        <w:r>
          <w:rPr>
            <w:rFonts w:ascii="Times New Roman" w:hAnsi="Times New Roman" w:cs="Times New Roman"/>
            <w:sz w:val="24"/>
            <w:szCs w:val="24"/>
            <w:u w:val="single"/>
          </w:rPr>
          <w:t>пункте 3.1</w:t>
        </w:r>
      </w:hyperlink>
      <w:r>
        <w:rPr>
          <w:rFonts w:ascii="Times New Roman" w:hAnsi="Times New Roman" w:cs="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hAnsi="Times New Roman" w:cs="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4" w:history="1">
        <w:r>
          <w:rPr>
            <w:rFonts w:ascii="Times New Roman" w:hAnsi="Times New Roman" w:cs="Times New Roman"/>
            <w:sz w:val="24"/>
            <w:szCs w:val="24"/>
            <w:u w:val="single"/>
          </w:rPr>
          <w:t>от 26 августа 2010 г. N 761н</w:t>
        </w:r>
      </w:hyperlink>
      <w:r>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Pr>
          <w:rFonts w:ascii="Times New Roman" w:hAnsi="Times New Roman" w:cs="Times New Roman"/>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должен удовлетворять требованиям профессионального </w:t>
      </w:r>
      <w:hyperlink r:id="rId25" w:history="1">
        <w:r>
          <w:rPr>
            <w:rFonts w:ascii="Times New Roman" w:hAnsi="Times New Roman" w:cs="Times New Roman"/>
            <w:sz w:val="24"/>
            <w:szCs w:val="24"/>
            <w:u w:val="single"/>
          </w:rPr>
          <w:t>стандарта</w:t>
        </w:r>
      </w:hyperlink>
      <w:r>
        <w:rPr>
          <w:rFonts w:ascii="Times New Roman" w:hAnsi="Times New Roman" w:cs="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Информационно-методические условия реализации образовательной программы включают:</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учебный план;</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календарный учебный график;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методические материалы и разработки;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расписание занятий.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Материально-технические условия реализации образовательной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w:t>
      </w:r>
      <w:r>
        <w:rPr>
          <w:rFonts w:ascii="Times New Roman" w:hAnsi="Times New Roman" w:cs="Times New Roman"/>
          <w:sz w:val="24"/>
          <w:szCs w:val="24"/>
        </w:rPr>
        <w:lastRenderedPageBreak/>
        <w:t>тестирования.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должен обеспечивать защиту персональных данных.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Учебные транспортные средства подкатегории "A1"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6"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Основных положений по допуску транспортных средств к эксплуатации и</w:t>
      </w:r>
      <w:proofErr w:type="gramEnd"/>
      <w:r>
        <w:rPr>
          <w:rFonts w:ascii="Times New Roman" w:hAnsi="Times New Roman" w:cs="Times New Roman"/>
          <w:sz w:val="24"/>
          <w:szCs w:val="24"/>
        </w:rPr>
        <w:t xml:space="preserve">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количества необходимых механических транспортных средств осуществляется по формуле:</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3685" cy="2222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273685" cy="222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количество автотранспортных средств;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количество часов вождения в соответствии с учебным планом;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K - количество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год;</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24,5 - среднее количество рабочих дней в месяц;</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количество рабочих месяцев в году;</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 количество резервных учебных транспортных средств.</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Перечень оборудования учебного кабинета</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10</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90"/>
        <w:gridCol w:w="1260"/>
        <w:gridCol w:w="1350"/>
      </w:tblGrid>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w:t>
            </w:r>
          </w:p>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Сигналы регулировщика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аварийной сигнализации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Скорость движения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по автомагистралям</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жилых зонах</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Перевозка пассажиров на заднем сидении мотоцикла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Факторы риска при вождении автомобиля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дорожные условия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и причины ДТП</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опасные ситуации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метеоусловия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Способы торможения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мотоциклом в нештатных ситуациях</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ошибки пешеходов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мотоциклов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мотоцикла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двухтактного двигателя внутреннего сгорания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четырехтактного двигателя внутреннего сгорания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Схемы трансмиссии мотоциклов с различными типами приводов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первичной (моторной) передачи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механического привода выключения сцепления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механической коробки передач</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автоматизированной и бесступенчатой коробки передач</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принцип работы пускового механизма с механическим приводом (кик-стартера)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Вторичная (задняя) цепная и ременная передачи</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рамы мотоцикла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Передняя и задняя подвески мотоцикла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мотоциклетных колес. Конструкции и маркировка мотоциклетных шин</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осмотр и ежедневное техническое обслуживание мотоцикла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Информационный стенд</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Российской Федерации </w:t>
            </w:r>
            <w:hyperlink r:id="rId29" w:history="1">
              <w:r>
                <w:rPr>
                  <w:rFonts w:ascii="Times New Roman" w:hAnsi="Times New Roman" w:cs="Times New Roman"/>
                  <w:sz w:val="24"/>
                  <w:szCs w:val="24"/>
                  <w:u w:val="single"/>
                </w:rPr>
                <w:t>от 7 февраля 1992 г. N 2300-1</w:t>
              </w:r>
            </w:hyperlink>
            <w:r>
              <w:rPr>
                <w:rFonts w:ascii="Times New Roman" w:hAnsi="Times New Roman" w:cs="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Примерная программа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Книга жалоб и предложений</w:t>
            </w:r>
          </w:p>
        </w:tc>
        <w:tc>
          <w:tcPr>
            <w:tcW w:w="126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по предмету "Первая помощь при дорожно-транспортном происшествии"</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11</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90"/>
        <w:gridCol w:w="1260"/>
        <w:gridCol w:w="1350"/>
      </w:tblGrid>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383D3D" w:rsidTr="0063007A">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Расходные материалы</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Табельные средства для оказания первой помощи:</w:t>
            </w:r>
          </w:p>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Устройства для проведения искусственного дыхания: лицевые маски с клапаном различных моделей. Средства для </w:t>
            </w:r>
            <w:r>
              <w:rPr>
                <w:rFonts w:ascii="Times New Roman" w:hAnsi="Times New Roman" w:cs="Times New Roman"/>
                <w:sz w:val="24"/>
                <w:szCs w:val="24"/>
              </w:rPr>
              <w:lastRenderedPageBreak/>
              <w:t>временной остановки кровотечения - жгуты.</w:t>
            </w:r>
          </w:p>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иммобилизации для верхних, нижних конечностей, шейного отдела позвоночника (шины).</w:t>
            </w:r>
          </w:p>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w:t>
            </w:r>
          </w:p>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63007A">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6300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0"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Pr>
          <w:rFonts w:ascii="Times New Roman" w:hAnsi="Times New Roman" w:cs="Times New Roman"/>
          <w:sz w:val="24"/>
          <w:szCs w:val="24"/>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1" w:history="1">
        <w:r>
          <w:rPr>
            <w:rFonts w:ascii="Times New Roman" w:hAnsi="Times New Roman" w:cs="Times New Roman"/>
            <w:sz w:val="24"/>
            <w:szCs w:val="24"/>
            <w:u w:val="single"/>
          </w:rPr>
          <w:t>пункту 3</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Зоны испытательных упражнений автодрома, автоматизированного автодрома и закрытой площадки должны иметь однородное асфальт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или цементобетонное покрытие согласно </w:t>
      </w:r>
      <w:hyperlink r:id="rId32"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3"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участках, предназначенных для движения транспортных средств, должен быть </w:t>
      </w:r>
      <w:r>
        <w:rPr>
          <w:rFonts w:ascii="Times New Roman" w:hAnsi="Times New Roman" w:cs="Times New Roman"/>
          <w:sz w:val="24"/>
          <w:szCs w:val="24"/>
        </w:rPr>
        <w:lastRenderedPageBreak/>
        <w:t xml:space="preserve">предусмотрен водоотвод. Проезжая часть должна быть горизонтальной с максимальным продольным уклоном не более 100 промилле согласно </w:t>
      </w:r>
      <w:hyperlink r:id="rId3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5"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колеса автомобиля с покрытием должен быть не менее 0,3 </w:t>
      </w:r>
      <w:proofErr w:type="gramStart"/>
      <w:r>
        <w:rPr>
          <w:rFonts w:ascii="Times New Roman" w:hAnsi="Times New Roman" w:cs="Times New Roman"/>
          <w:sz w:val="24"/>
          <w:szCs w:val="24"/>
        </w:rPr>
        <w:t>при его измерении измерительным колесом стандартным с покрышкой с протектором без рисунка в соответствии</w:t>
      </w:r>
      <w:proofErr w:type="gramEnd"/>
      <w:r>
        <w:rPr>
          <w:rFonts w:ascii="Times New Roman" w:hAnsi="Times New Roman" w:cs="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Стандартинформ, 2017).</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6"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37" w:history="1">
        <w:r>
          <w:rPr>
            <w:rFonts w:ascii="Times New Roman" w:hAnsi="Times New Roman" w:cs="Times New Roman"/>
            <w:sz w:val="24"/>
            <w:szCs w:val="24"/>
            <w:u w:val="single"/>
          </w:rPr>
          <w:t>пункту 7</w:t>
        </w:r>
      </w:hyperlink>
      <w:r>
        <w:rPr>
          <w:rFonts w:ascii="Times New Roman" w:hAnsi="Times New Roman" w:cs="Times New Roman"/>
          <w:sz w:val="24"/>
          <w:szCs w:val="24"/>
        </w:rPr>
        <w:t xml:space="preserve"> Требований к техническим средствам контроля.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w:t>
      </w:r>
      <w:proofErr w:type="gramEnd"/>
      <w:r>
        <w:rPr>
          <w:rFonts w:ascii="Times New Roman" w:hAnsi="Times New Roman" w:cs="Times New Roman"/>
          <w:sz w:val="24"/>
          <w:szCs w:val="24"/>
        </w:rPr>
        <w:t xml:space="preserve"> освещения согласно </w:t>
      </w:r>
      <w:hyperlink r:id="rId38" w:history="1">
        <w:r>
          <w:rPr>
            <w:rFonts w:ascii="Times New Roman" w:hAnsi="Times New Roman" w:cs="Times New Roman"/>
            <w:sz w:val="24"/>
            <w:szCs w:val="24"/>
            <w:u w:val="single"/>
          </w:rPr>
          <w:t>пункту 8</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 Система оценки результатов освоения Примерной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39" w:history="1">
        <w:r>
          <w:rPr>
            <w:rFonts w:ascii="Times New Roman" w:hAnsi="Times New Roman" w:cs="Times New Roman"/>
            <w:sz w:val="24"/>
            <w:szCs w:val="24"/>
            <w:u w:val="single"/>
          </w:rPr>
          <w:t>статье 74</w:t>
        </w:r>
      </w:hyperlink>
      <w:r>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Проверка теоретических знаний при проведении квалификационного экзамена проводится по предметам: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подкатегории "A1".</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Практическая квалификационная работа заключается в выполнении заданий по управлению транспортным средством подкатегории "A1" на закрытой площадке или автодроме.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0"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Индивидуальный учет результатов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 Учебно-методические материалы, обеспечивающие реализацию Примерной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Учебно-методические материалы представлены: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Примерной программой;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материалами для проведения промежуточной и итоговой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утвержденными руководителем организации, осуществляющей образовательную деятельность.</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8C4995" w:rsidRDefault="008C4995"/>
    <w:sectPr w:rsidR="008C49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grammar="clean"/>
  <w:defaultTabStop w:val="708"/>
  <w:characterSpacingControl w:val="doNotCompress"/>
  <w:compat>
    <w:useFELayout/>
  </w:compat>
  <w:rsids>
    <w:rsidRoot w:val="00383D3D"/>
    <w:rsid w:val="00383D3D"/>
    <w:rsid w:val="008C4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6094#l210" TargetMode="External"/><Relationship Id="rId13" Type="http://schemas.openxmlformats.org/officeDocument/2006/relationships/hyperlink" Target="https://normativ.kontur.ru/document?moduleid=1&amp;documentid=352263#l12" TargetMode="External"/><Relationship Id="rId18" Type="http://schemas.openxmlformats.org/officeDocument/2006/relationships/hyperlink" Target="https://normativ.kontur.ru/document?moduleid=1&amp;documentid=408738#l903" TargetMode="External"/><Relationship Id="rId26" Type="http://schemas.openxmlformats.org/officeDocument/2006/relationships/hyperlink" Target="https://normativ.kontur.ru/document?moduleid=1&amp;documentid=352263#l3034" TargetMode="External"/><Relationship Id="rId39" Type="http://schemas.openxmlformats.org/officeDocument/2006/relationships/hyperlink" Target="https://normativ.kontur.ru/document?moduleid=1&amp;documentid=416094#l932" TargetMode="External"/><Relationship Id="rId3" Type="http://schemas.openxmlformats.org/officeDocument/2006/relationships/webSettings" Target="webSettings.xml"/><Relationship Id="rId21" Type="http://schemas.openxmlformats.org/officeDocument/2006/relationships/image" Target="media/image2.jpeg"/><Relationship Id="rId34" Type="http://schemas.openxmlformats.org/officeDocument/2006/relationships/hyperlink" Target="https://normativ.kontur.ru/document?moduleid=1&amp;documentid=387058#l314" TargetMode="External"/><Relationship Id="rId42" Type="http://schemas.openxmlformats.org/officeDocument/2006/relationships/theme" Target="theme/theme1.xml"/><Relationship Id="rId7" Type="http://schemas.openxmlformats.org/officeDocument/2006/relationships/hyperlink" Target="https://normativ.kontur.ru/document?moduleid=1&amp;documentid=370328#l7" TargetMode="External"/><Relationship Id="rId12" Type="http://schemas.openxmlformats.org/officeDocument/2006/relationships/hyperlink" Target="https://normativ.kontur.ru/document?moduleid=1&amp;documentid=352263#l12" TargetMode="External"/><Relationship Id="rId17" Type="http://schemas.openxmlformats.org/officeDocument/2006/relationships/hyperlink" Target="https://normativ.kontur.ru/document?moduleid=1&amp;documentid=408738#l84" TargetMode="External"/><Relationship Id="rId25" Type="http://schemas.openxmlformats.org/officeDocument/2006/relationships/hyperlink" Target="https://normativ.kontur.ru/document?moduleid=1&amp;documentid=322539#l14" TargetMode="External"/><Relationship Id="rId33" Type="http://schemas.openxmlformats.org/officeDocument/2006/relationships/hyperlink" Target="https://normativ.kontur.ru/document?moduleid=1&amp;documentid=387058#l314" TargetMode="External"/><Relationship Id="rId38" Type="http://schemas.openxmlformats.org/officeDocument/2006/relationships/hyperlink" Target="https://normativ.kontur.ru/document?moduleid=1&amp;documentid=387058#l230"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2263#l12" TargetMode="External"/><Relationship Id="rId20" Type="http://schemas.openxmlformats.org/officeDocument/2006/relationships/image" Target="media/image1.jpeg"/><Relationship Id="rId29" Type="http://schemas.openxmlformats.org/officeDocument/2006/relationships/hyperlink" Target="https://normativ.kontur.ru/document?moduleid=1&amp;documentid=395796#l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330326#l7" TargetMode="External"/><Relationship Id="rId11" Type="http://schemas.openxmlformats.org/officeDocument/2006/relationships/hyperlink" Target="https://normativ.kontur.ru/document?moduleid=1&amp;documentid=352263#l12" TargetMode="External"/><Relationship Id="rId24" Type="http://schemas.openxmlformats.org/officeDocument/2006/relationships/hyperlink" Target="https://normativ.kontur.ru/document?moduleid=1&amp;documentid=184188#l0" TargetMode="External"/><Relationship Id="rId32" Type="http://schemas.openxmlformats.org/officeDocument/2006/relationships/hyperlink" Target="https://normativ.kontur.ru/document?moduleid=1&amp;documentid=387058#l227" TargetMode="External"/><Relationship Id="rId37" Type="http://schemas.openxmlformats.org/officeDocument/2006/relationships/hyperlink" Target="https://normativ.kontur.ru/document?moduleid=1&amp;documentid=387058#l447" TargetMode="External"/><Relationship Id="rId40" Type="http://schemas.openxmlformats.org/officeDocument/2006/relationships/hyperlink" Target="https://normativ.kontur.ru/document?moduleid=1&amp;documentid=416094#l803" TargetMode="External"/><Relationship Id="rId5" Type="http://schemas.openxmlformats.org/officeDocument/2006/relationships/hyperlink" Target="https://normativ.kontur.ru/document?moduleid=1&amp;documentid=416094#l215" TargetMode="External"/><Relationship Id="rId15" Type="http://schemas.openxmlformats.org/officeDocument/2006/relationships/hyperlink" Target="https://normativ.kontur.ru/document?moduleid=1&amp;documentid=352263#l12" TargetMode="External"/><Relationship Id="rId23" Type="http://schemas.openxmlformats.org/officeDocument/2006/relationships/hyperlink" Target="https://normativ.kontur.ru/document?moduleid=1&amp;documentid=322539#l68" TargetMode="External"/><Relationship Id="rId28" Type="http://schemas.openxmlformats.org/officeDocument/2006/relationships/image" Target="media/image5.jpeg"/><Relationship Id="rId36" Type="http://schemas.openxmlformats.org/officeDocument/2006/relationships/hyperlink" Target="https://normativ.kontur.ru/document?moduleid=1&amp;documentid=387058#l314" TargetMode="External"/><Relationship Id="rId10" Type="http://schemas.openxmlformats.org/officeDocument/2006/relationships/hyperlink" Target="https://normativ.kontur.ru/document?moduleid=1&amp;documentid=408916#l41" TargetMode="External"/><Relationship Id="rId19" Type="http://schemas.openxmlformats.org/officeDocument/2006/relationships/hyperlink" Target="https://normativ.kontur.ru/document?moduleid=1&amp;documentid=385080#l134" TargetMode="External"/><Relationship Id="rId31" Type="http://schemas.openxmlformats.org/officeDocument/2006/relationships/hyperlink" Target="https://normativ.kontur.ru/document?moduleid=1&amp;documentid=387058#l313" TargetMode="External"/><Relationship Id="rId4" Type="http://schemas.openxmlformats.org/officeDocument/2006/relationships/hyperlink" Target="https://normativ.kontur.ru/document?moduleid=1&amp;documentid=408738#l0" TargetMode="External"/><Relationship Id="rId9" Type="http://schemas.openxmlformats.org/officeDocument/2006/relationships/hyperlink" Target="https://normativ.kontur.ru/document?moduleid=1&amp;documentid=416094#l219" TargetMode="External"/><Relationship Id="rId14" Type="http://schemas.openxmlformats.org/officeDocument/2006/relationships/hyperlink" Target="https://normativ.kontur.ru/document?moduleid=1&amp;documentid=352263#l12" TargetMode="External"/><Relationship Id="rId22" Type="http://schemas.openxmlformats.org/officeDocument/2006/relationships/image" Target="media/image3.jpeg"/><Relationship Id="rId27" Type="http://schemas.openxmlformats.org/officeDocument/2006/relationships/image" Target="media/image4.jpeg"/><Relationship Id="rId30" Type="http://schemas.openxmlformats.org/officeDocument/2006/relationships/hyperlink" Target="https://normativ.kontur.ru/document?moduleid=1&amp;documentid=387058#l225" TargetMode="External"/><Relationship Id="rId35" Type="http://schemas.openxmlformats.org/officeDocument/2006/relationships/hyperlink" Target="https://normativ.kontur.ru/document?moduleid=1&amp;documentid=387058#l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13396</Words>
  <Characters>76361</Characters>
  <Application>Microsoft Office Word</Application>
  <DocSecurity>0</DocSecurity>
  <Lines>636</Lines>
  <Paragraphs>179</Paragraphs>
  <ScaleCrop>false</ScaleCrop>
  <Company/>
  <LinksUpToDate>false</LinksUpToDate>
  <CharactersWithSpaces>89578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2022-09-16T09:44:00Z</dcterms:created>
  <dcterms:modified xsi:type="dcterms:W3CDTF">2022-09-16T09:44:00Z</dcterms:modified>
</cp:coreProperties>
</file>